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PROPUESTA DE SERVICIOS DE FUMIGACIÓN Y CONTROL DE PLAGAS</w:t>
      </w:r>
    </w:p>
    <w:p>
      <w:r>
        <w:t>Cliente: [Cliente]</w:t>
      </w:r>
    </w:p>
    <w:p>
      <w:r>
        <w:t>Dirección del Servicio: [Dirección]</w:t>
      </w:r>
    </w:p>
    <w:p>
      <w:r>
        <w:t>Fecha de Emisión: [Fechas]</w:t>
      </w:r>
    </w:p>
    <w:p>
      <w:r>
        <w:t>Vigencia de la Propuesta: [Fechas]</w:t>
      </w:r>
    </w:p>
    <w:p>
      <w:r>
        <w:t>Proveedor: [Nombre de la Empresa]</w:t>
      </w:r>
    </w:p>
    <w:p>
      <w:r>
        <w:t>Teléfono / WhatsApp: [Teléfono]</w:t>
      </w:r>
    </w:p>
    <w:p>
      <w:r>
        <w:t>Correo Electrónico: [Correo]</w:t>
      </w:r>
    </w:p>
    <w:p>
      <w:r>
        <w:br w:type="page"/>
      </w:r>
    </w:p>
    <w:p>
      <w:pPr>
        <w:pStyle w:val="Heading1"/>
      </w:pPr>
      <w:r>
        <w:t>1. Presentación del Proveedor</w:t>
      </w:r>
    </w:p>
    <w:p>
      <w:r>
        <w:t>La presente propuesta de servicios de fumigación es presentada por [Nombre de la Empresa], empresa especializada en control integral de plagas para inmuebles residenciales, comerciales e industriales. Contamos con personal capacitado, procedimientos estandarizados y enfoque preventivo orientado a reducir riesgos sanitarios y operativos.</w:t>
      </w:r>
    </w:p>
    <w:p>
      <w:pPr>
        <w:pStyle w:val="Heading1"/>
      </w:pPr>
      <w:r>
        <w:t>2. Objetivo del Servicio</w:t>
      </w:r>
    </w:p>
    <w:p>
      <w:r>
        <w:t>Implementar medidas preventivas y correctivas para el control de plagas en [Áreas], mediante inspección, tratamiento y seguimiento técnico, priorizando la seguridad de personas, mascotas y bienes.</w:t>
      </w:r>
    </w:p>
    <w:p>
      <w:pPr>
        <w:pStyle w:val="Heading1"/>
      </w:pPr>
      <w:r>
        <w:t>3. Alcance del Servicio</w:t>
      </w:r>
    </w:p>
    <w:p>
      <w:r>
        <w:t>Áreas incluidas: [Áreas]</w:t>
      </w:r>
    </w:p>
    <w:p>
      <w:r>
        <w:t>Plagas objetivo: [Plagas]</w:t>
      </w:r>
    </w:p>
    <w:p>
      <w:r>
        <w:t>Exclusiones (si aplica): [Especificar]</w:t>
      </w:r>
    </w:p>
    <w:p>
      <w:pPr>
        <w:pStyle w:val="Heading1"/>
      </w:pPr>
      <w:r>
        <w:t>4. Metodología de Trabajo</w:t>
      </w:r>
    </w:p>
    <w:p>
      <w:r>
        <w:t>• Inspección y diagnóstico inicial del inmueble.</w:t>
      </w:r>
    </w:p>
    <w:p>
      <w:r>
        <w:t>• Aplicación mediante métodos adecuados: aspersión, nebulización, termonebulización, gel insecticida o estaciones cebaderas según diagnóstico.</w:t>
      </w:r>
    </w:p>
    <w:p>
      <w:r>
        <w:t>• Monitoreo y seguimiento conforme a la frecuencia acordada: [Frecuencia].</w:t>
      </w:r>
    </w:p>
    <w:p>
      <w:r>
        <w:t>• Recomendaciones sanitarias posteriores al servicio.</w:t>
      </w:r>
    </w:p>
    <w:p>
      <w:pPr>
        <w:pStyle w:val="Heading1"/>
      </w:pPr>
      <w:r>
        <w:t>5. Cronograma del Servicio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Actividad</w:t>
            </w:r>
          </w:p>
        </w:tc>
        <w:tc>
          <w:tcPr>
            <w:tcW w:type="dxa" w:w="2880"/>
          </w:tcPr>
          <w:p>
            <w:r>
              <w:t>Fecha / Periodo</w:t>
            </w:r>
          </w:p>
        </w:tc>
        <w:tc>
          <w:tcPr>
            <w:tcW w:type="dxa" w:w="2880"/>
          </w:tcPr>
          <w:p>
            <w:r>
              <w:t>Responsable</w:t>
            </w:r>
          </w:p>
        </w:tc>
      </w:tr>
      <w:tr>
        <w:tc>
          <w:tcPr>
            <w:tcW w:type="dxa" w:w="2880"/>
          </w:tcPr>
          <w:p>
            <w:r>
              <w:t>Inspección inicial</w:t>
            </w:r>
          </w:p>
        </w:tc>
        <w:tc>
          <w:tcPr>
            <w:tcW w:type="dxa" w:w="2880"/>
          </w:tcPr>
          <w:p>
            <w:r>
              <w:t>[Fechas]</w:t>
            </w:r>
          </w:p>
        </w:tc>
        <w:tc>
          <w:tcPr>
            <w:tcW w:type="dxa" w:w="2880"/>
          </w:tcPr>
          <w:p>
            <w:r>
              <w:t>[Responsable]</w:t>
            </w:r>
          </w:p>
        </w:tc>
      </w:tr>
      <w:tr>
        <w:tc>
          <w:tcPr>
            <w:tcW w:type="dxa" w:w="2880"/>
          </w:tcPr>
          <w:p>
            <w:r>
              <w:t>Primera aplicación</w:t>
            </w:r>
          </w:p>
        </w:tc>
        <w:tc>
          <w:tcPr>
            <w:tcW w:type="dxa" w:w="2880"/>
          </w:tcPr>
          <w:p>
            <w:r>
              <w:t>[Fechas]</w:t>
            </w:r>
          </w:p>
        </w:tc>
        <w:tc>
          <w:tcPr>
            <w:tcW w:type="dxa" w:w="2880"/>
          </w:tcPr>
          <w:p>
            <w:r>
              <w:t>[Responsable]</w:t>
            </w:r>
          </w:p>
        </w:tc>
      </w:tr>
      <w:tr>
        <w:tc>
          <w:tcPr>
            <w:tcW w:type="dxa" w:w="2880"/>
          </w:tcPr>
          <w:p>
            <w:r>
              <w:t>Seguimiento</w:t>
            </w:r>
          </w:p>
        </w:tc>
        <w:tc>
          <w:tcPr>
            <w:tcW w:type="dxa" w:w="2880"/>
          </w:tcPr>
          <w:p>
            <w:r>
              <w:t>[Frecuencia]</w:t>
            </w:r>
          </w:p>
        </w:tc>
        <w:tc>
          <w:tcPr>
            <w:tcW w:type="dxa" w:w="2880"/>
          </w:tcPr>
          <w:p>
            <w:r>
              <w:t>[Responsable]</w:t>
            </w:r>
          </w:p>
        </w:tc>
      </w:tr>
    </w:tbl>
    <w:p>
      <w:pPr>
        <w:pStyle w:val="Heading1"/>
      </w:pPr>
      <w:r>
        <w:t>6. Entregables</w:t>
      </w:r>
    </w:p>
    <w:p>
      <w:r>
        <w:t>• Reporte detallado del servicio realizado.</w:t>
      </w:r>
    </w:p>
    <w:p>
      <w:r>
        <w:t>• Recomendaciones preventivas y correctivas.</w:t>
      </w:r>
    </w:p>
    <w:p>
      <w:r>
        <w:t>• Constancia o certificado de servicio (si aplica).</w:t>
      </w:r>
    </w:p>
    <w:p>
      <w:pPr>
        <w:pStyle w:val="Heading1"/>
      </w:pPr>
      <w:r>
        <w:t>7. Tabla de Costos y Condiciones Comerciales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Concepto</w:t>
            </w:r>
          </w:p>
        </w:tc>
        <w:tc>
          <w:tcPr>
            <w:tcW w:type="dxa" w:w="2880"/>
          </w:tcPr>
          <w:p>
            <w:r>
              <w:t>Frecuencia</w:t>
            </w:r>
          </w:p>
        </w:tc>
        <w:tc>
          <w:tcPr>
            <w:tcW w:type="dxa" w:w="2880"/>
          </w:tcPr>
          <w:p>
            <w:r>
              <w:t>Precio (MXN)</w:t>
            </w:r>
          </w:p>
        </w:tc>
      </w:tr>
      <w:tr>
        <w:tc>
          <w:tcPr>
            <w:tcW w:type="dxa" w:w="2880"/>
          </w:tcPr>
          <w:p>
            <w:r>
              <w:t>Inspección y diagnóstico</w:t>
            </w:r>
          </w:p>
        </w:tc>
        <w:tc>
          <w:tcPr>
            <w:tcW w:type="dxa" w:w="2880"/>
          </w:tcPr>
          <w:p>
            <w:r>
              <w:t>Único</w:t>
            </w:r>
          </w:p>
        </w:tc>
        <w:tc>
          <w:tcPr>
            <w:tcW w:type="dxa" w:w="2880"/>
          </w:tcPr>
          <w:p>
            <w:r>
              <w:t>[Precios]</w:t>
            </w:r>
          </w:p>
        </w:tc>
      </w:tr>
      <w:tr>
        <w:tc>
          <w:tcPr>
            <w:tcW w:type="dxa" w:w="2880"/>
          </w:tcPr>
          <w:p>
            <w:r>
              <w:t>Tratamiento inicial</w:t>
            </w:r>
          </w:p>
        </w:tc>
        <w:tc>
          <w:tcPr>
            <w:tcW w:type="dxa" w:w="2880"/>
          </w:tcPr>
          <w:p>
            <w:r>
              <w:t>[Frecuencia]</w:t>
            </w:r>
          </w:p>
        </w:tc>
        <w:tc>
          <w:tcPr>
            <w:tcW w:type="dxa" w:w="2880"/>
          </w:tcPr>
          <w:p>
            <w:r>
              <w:t>[Precios]</w:t>
            </w:r>
          </w:p>
        </w:tc>
      </w:tr>
      <w:tr>
        <w:tc>
          <w:tcPr>
            <w:tcW w:type="dxa" w:w="2880"/>
          </w:tcPr>
          <w:p>
            <w:r>
              <w:t>Seguimiento</w:t>
            </w:r>
          </w:p>
        </w:tc>
        <w:tc>
          <w:tcPr>
            <w:tcW w:type="dxa" w:w="2880"/>
          </w:tcPr>
          <w:p>
            <w:r>
              <w:t>[Frecuencia]</w:t>
            </w:r>
          </w:p>
        </w:tc>
        <w:tc>
          <w:tcPr>
            <w:tcW w:type="dxa" w:w="2880"/>
          </w:tcPr>
          <w:p>
            <w:r>
              <w:t>[Precios]</w:t>
            </w:r>
          </w:p>
        </w:tc>
      </w:tr>
      <w:tr>
        <w:tc>
          <w:tcPr>
            <w:tcW w:type="dxa" w:w="2880"/>
          </w:tcPr>
          <w:p>
            <w:r>
              <w:t>Total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[Precios]</w:t>
            </w:r>
          </w:p>
        </w:tc>
      </w:tr>
    </w:tbl>
    <w:p>
      <w:r>
        <w:t>Forma de pago: [Condiciones]</w:t>
      </w:r>
    </w:p>
    <w:p>
      <w:r>
        <w:t>Vigencia de la oferta: [Fechas]</w:t>
      </w:r>
    </w:p>
    <w:p>
      <w:pPr>
        <w:pStyle w:val="Heading1"/>
      </w:pPr>
      <w:r>
        <w:t>8. Garantía</w:t>
      </w:r>
    </w:p>
    <w:p>
      <w:r>
        <w:t>La garantía del servicio será válida por [Garantía], sujeta al cumplimiento de las recomendaciones emitidas y a las condiciones sanitarias del inmueble.</w:t>
      </w:r>
    </w:p>
    <w:p>
      <w:pPr>
        <w:pStyle w:val="Heading1"/>
      </w:pPr>
      <w:r>
        <w:t>9. Aceptación y Firma</w:t>
      </w:r>
    </w:p>
    <w:p>
      <w:r>
        <w:t>Al firmar el presente documento, ambas partes aceptan los términos establecidos en esta propuesta de servicios de fumigación.</w:t>
      </w:r>
    </w:p>
    <w:p>
      <w:r>
        <w:t>Nombre y Firma del Cliente: ___________________________</w:t>
      </w:r>
    </w:p>
    <w:p>
      <w:r>
        <w:t>Nombre y Firma del Proveedor: ___________________________</w:t>
      </w:r>
    </w:p>
    <w:p>
      <w:r>
        <w:t>Fecha: ___________________________</w:t>
      </w:r>
    </w:p>
    <w:p>
      <w:pPr>
        <w:pStyle w:val="Heading1"/>
      </w:pPr>
      <w:r>
        <w:t>10. Anexos</w:t>
      </w:r>
    </w:p>
    <w:p>
      <w:r>
        <w:t>• Fichas técnicas de productos utilizados (si aplica).</w:t>
      </w:r>
    </w:p>
    <w:p>
      <w:r>
        <w:t>• Documentación legal y fiscal del proveedor.</w:t>
      </w:r>
    </w:p>
    <w:p>
      <w:r>
        <w:t>• Cronograma detallado y plan de trabajo extendido.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